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Информация о проверках </w:t>
      </w:r>
    </w:p>
    <w:p w:rsidR="005B29B3" w:rsidRPr="002B3903" w:rsidRDefault="00844049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2B3903" w:rsidRDefault="005B29B3" w:rsidP="00C61FB6">
      <w:pPr>
        <w:jc w:val="center"/>
        <w:rPr>
          <w:b/>
          <w:color w:val="000000"/>
        </w:rPr>
      </w:pPr>
      <w:r w:rsidRPr="002B3903">
        <w:rPr>
          <w:b/>
          <w:color w:val="000000"/>
        </w:rPr>
        <w:t xml:space="preserve"> с </w:t>
      </w:r>
      <w:r w:rsidR="004041BB">
        <w:rPr>
          <w:b/>
          <w:color w:val="000000"/>
        </w:rPr>
        <w:t>18</w:t>
      </w:r>
      <w:r w:rsidR="00EB715C">
        <w:rPr>
          <w:b/>
          <w:color w:val="000000"/>
        </w:rPr>
        <w:t xml:space="preserve"> февраля</w:t>
      </w:r>
      <w:r w:rsidR="00A2085C" w:rsidRPr="002B3903">
        <w:rPr>
          <w:b/>
          <w:color w:val="000000"/>
        </w:rPr>
        <w:t xml:space="preserve"> 20</w:t>
      </w:r>
      <w:r w:rsidR="00CE4052" w:rsidRPr="002B3903">
        <w:rPr>
          <w:b/>
          <w:color w:val="000000"/>
        </w:rPr>
        <w:t>21</w:t>
      </w:r>
      <w:r w:rsidR="00A2085C" w:rsidRPr="002B3903">
        <w:rPr>
          <w:b/>
          <w:color w:val="000000"/>
        </w:rPr>
        <w:t xml:space="preserve"> года</w:t>
      </w:r>
      <w:r w:rsidR="009C4D2B" w:rsidRPr="002B3903">
        <w:rPr>
          <w:b/>
          <w:color w:val="000000"/>
        </w:rPr>
        <w:t xml:space="preserve"> по </w:t>
      </w:r>
      <w:bookmarkStart w:id="0" w:name="_GoBack"/>
      <w:bookmarkEnd w:id="0"/>
      <w:r w:rsidR="004041BB">
        <w:rPr>
          <w:b/>
          <w:color w:val="000000"/>
        </w:rPr>
        <w:t>24</w:t>
      </w:r>
      <w:r w:rsidR="00492D83" w:rsidRPr="002B3903">
        <w:rPr>
          <w:b/>
          <w:color w:val="000000"/>
        </w:rPr>
        <w:t xml:space="preserve"> февраля</w:t>
      </w:r>
      <w:r w:rsidR="005462A4" w:rsidRPr="002B3903">
        <w:rPr>
          <w:b/>
          <w:color w:val="000000"/>
        </w:rPr>
        <w:t xml:space="preserve"> 2021</w:t>
      </w:r>
      <w:r w:rsidRPr="002B3903">
        <w:rPr>
          <w:b/>
          <w:color w:val="000000"/>
        </w:rPr>
        <w:t xml:space="preserve"> года</w:t>
      </w:r>
    </w:p>
    <w:p w:rsidR="00FB45AB" w:rsidRDefault="00FB45AB" w:rsidP="004041BB">
      <w:pPr>
        <w:jc w:val="both"/>
      </w:pPr>
    </w:p>
    <w:p w:rsidR="004041BB" w:rsidRPr="004041BB" w:rsidRDefault="004041BB" w:rsidP="004041BB">
      <w:pPr>
        <w:ind w:firstLine="709"/>
        <w:contextualSpacing/>
        <w:jc w:val="both"/>
      </w:pPr>
      <w:r w:rsidRPr="004041BB">
        <w:t>Внеплановая документарная проверка исполнения предписания СМУП «</w:t>
      </w:r>
      <w:proofErr w:type="spellStart"/>
      <w:r w:rsidRPr="004041BB">
        <w:t>Спецавтохозяйство</w:t>
      </w:r>
      <w:proofErr w:type="spellEnd"/>
      <w:r w:rsidRPr="004041BB">
        <w:t>». В настоящее время составляется акт проверки.</w:t>
      </w:r>
    </w:p>
    <w:p w:rsidR="004041BB" w:rsidRPr="004041BB" w:rsidRDefault="004041BB" w:rsidP="004041BB">
      <w:pPr>
        <w:ind w:firstLine="709"/>
        <w:contextualSpacing/>
        <w:jc w:val="both"/>
        <w:rPr>
          <w:color w:val="000000"/>
        </w:rPr>
      </w:pPr>
      <w:proofErr w:type="gramStart"/>
      <w:r w:rsidRPr="004041BB">
        <w:rPr>
          <w:color w:val="000000"/>
        </w:rPr>
        <w:t>Внеплановые документарные проверок исполнения предписаний МУП «Санаторий «Адонис», ООО «</w:t>
      </w:r>
      <w:proofErr w:type="spellStart"/>
      <w:r w:rsidRPr="004041BB">
        <w:rPr>
          <w:color w:val="000000"/>
        </w:rPr>
        <w:t>Сухонский</w:t>
      </w:r>
      <w:proofErr w:type="spellEnd"/>
      <w:r w:rsidRPr="004041BB">
        <w:rPr>
          <w:color w:val="000000"/>
        </w:rPr>
        <w:t xml:space="preserve"> молочный комбинат», ФГБУ «ЦЖКУ» Минобороны России, МУП «</w:t>
      </w:r>
      <w:proofErr w:type="spellStart"/>
      <w:r w:rsidRPr="004041BB">
        <w:rPr>
          <w:color w:val="000000"/>
        </w:rPr>
        <w:t>Леденгск</w:t>
      </w:r>
      <w:proofErr w:type="spellEnd"/>
      <w:r w:rsidRPr="004041BB">
        <w:rPr>
          <w:color w:val="000000"/>
        </w:rPr>
        <w:t>», МУП «Карьер», МУП «</w:t>
      </w:r>
      <w:proofErr w:type="spellStart"/>
      <w:r w:rsidRPr="004041BB">
        <w:rPr>
          <w:color w:val="000000"/>
        </w:rPr>
        <w:t>УниверСал</w:t>
      </w:r>
      <w:proofErr w:type="spellEnd"/>
      <w:r w:rsidRPr="004041BB">
        <w:rPr>
          <w:color w:val="000000"/>
        </w:rPr>
        <w:t>», ООО «</w:t>
      </w:r>
      <w:proofErr w:type="spellStart"/>
      <w:r w:rsidRPr="004041BB">
        <w:rPr>
          <w:color w:val="000000"/>
        </w:rPr>
        <w:t>Устьестрой</w:t>
      </w:r>
      <w:proofErr w:type="spellEnd"/>
      <w:r w:rsidRPr="004041BB">
        <w:rPr>
          <w:color w:val="000000"/>
        </w:rPr>
        <w:t>», СПК (колхоз) «Верный», МУП «</w:t>
      </w:r>
      <w:proofErr w:type="spellStart"/>
      <w:r w:rsidRPr="004041BB">
        <w:rPr>
          <w:color w:val="000000"/>
        </w:rPr>
        <w:t>Универсалсервис</w:t>
      </w:r>
      <w:proofErr w:type="spellEnd"/>
      <w:r w:rsidRPr="004041BB">
        <w:rPr>
          <w:color w:val="000000"/>
        </w:rPr>
        <w:t>», МУП «</w:t>
      </w:r>
      <w:proofErr w:type="spellStart"/>
      <w:r w:rsidRPr="004041BB">
        <w:rPr>
          <w:color w:val="000000"/>
        </w:rPr>
        <w:t>Чагодаводоканал</w:t>
      </w:r>
      <w:proofErr w:type="spellEnd"/>
      <w:r w:rsidRPr="004041BB">
        <w:rPr>
          <w:color w:val="000000"/>
        </w:rPr>
        <w:t>» (безлицензионное пользование недрами),</w:t>
      </w:r>
      <w:r>
        <w:rPr>
          <w:color w:val="000000"/>
        </w:rPr>
        <w:t xml:space="preserve"> </w:t>
      </w:r>
      <w:r w:rsidRPr="004041BB">
        <w:rPr>
          <w:color w:val="000000"/>
        </w:rPr>
        <w:t>СПК «Родина-2», МУП ЖКХ «</w:t>
      </w:r>
      <w:proofErr w:type="spellStart"/>
      <w:r w:rsidRPr="004041BB">
        <w:rPr>
          <w:color w:val="000000"/>
        </w:rPr>
        <w:t>Федтово</w:t>
      </w:r>
      <w:proofErr w:type="spellEnd"/>
      <w:r w:rsidRPr="004041BB">
        <w:rPr>
          <w:color w:val="000000"/>
        </w:rPr>
        <w:t>»</w:t>
      </w:r>
      <w:r>
        <w:rPr>
          <w:color w:val="000000"/>
        </w:rPr>
        <w:t xml:space="preserve"> </w:t>
      </w:r>
      <w:r w:rsidRPr="004041BB">
        <w:rPr>
          <w:color w:val="000000"/>
        </w:rPr>
        <w:t xml:space="preserve">(исполнение требований 3 ранее выданных </w:t>
      </w:r>
      <w:r>
        <w:rPr>
          <w:color w:val="000000"/>
        </w:rPr>
        <w:t>предписаний), СПК «</w:t>
      </w:r>
      <w:proofErr w:type="spellStart"/>
      <w:r>
        <w:rPr>
          <w:color w:val="000000"/>
        </w:rPr>
        <w:t>Ромашевский</w:t>
      </w:r>
      <w:proofErr w:type="spellEnd"/>
      <w:r>
        <w:rPr>
          <w:color w:val="000000"/>
        </w:rPr>
        <w:t xml:space="preserve">», </w:t>
      </w:r>
      <w:r w:rsidRPr="004041BB">
        <w:rPr>
          <w:color w:val="000000"/>
        </w:rPr>
        <w:t>МП «</w:t>
      </w:r>
      <w:proofErr w:type="spellStart"/>
      <w:r w:rsidRPr="004041BB">
        <w:rPr>
          <w:color w:val="000000"/>
        </w:rPr>
        <w:t>Володинское</w:t>
      </w:r>
      <w:proofErr w:type="spellEnd"/>
      <w:r w:rsidRPr="004041BB">
        <w:rPr>
          <w:color w:val="000000"/>
        </w:rPr>
        <w:t xml:space="preserve"> ЖКХ», ООО «Единство».</w:t>
      </w:r>
      <w:proofErr w:type="gramEnd"/>
      <w:r w:rsidRPr="004041B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041BB">
        <w:t>Выявлены факты не исполнения предписания в сфере охраны окружающей среды. Выдано соответствующее предписание об устранении нарушения.</w:t>
      </w:r>
      <w:r w:rsidRPr="004041BB">
        <w:rPr>
          <w:color w:val="000000"/>
        </w:rPr>
        <w:t xml:space="preserve"> Должностные и юридические лица вызваны на составление протокола об административном правонарушении по ст. 19.5 </w:t>
      </w:r>
      <w:proofErr w:type="spellStart"/>
      <w:r w:rsidRPr="004041BB">
        <w:rPr>
          <w:color w:val="000000"/>
        </w:rPr>
        <w:t>КоАП</w:t>
      </w:r>
      <w:proofErr w:type="spellEnd"/>
      <w:r w:rsidRPr="004041BB">
        <w:rPr>
          <w:color w:val="000000"/>
        </w:rPr>
        <w:t xml:space="preserve"> РФ (</w:t>
      </w:r>
      <w:r w:rsidRPr="004041BB">
        <w:rPr>
          <w:color w:val="000000"/>
          <w:shd w:val="clear" w:color="auto" w:fill="FFFFFF"/>
        </w:rPr>
        <w:t>Невыполнение в срок законного предписания</w:t>
      </w:r>
      <w:r w:rsidRPr="004041BB">
        <w:rPr>
          <w:color w:val="000000"/>
        </w:rPr>
        <w:t>).</w:t>
      </w:r>
    </w:p>
    <w:p w:rsidR="004041BB" w:rsidRPr="004041BB" w:rsidRDefault="004041BB" w:rsidP="004041BB">
      <w:pPr>
        <w:ind w:firstLine="709"/>
        <w:contextualSpacing/>
        <w:jc w:val="both"/>
      </w:pPr>
      <w:r w:rsidRPr="004041BB">
        <w:rPr>
          <w:color w:val="000000"/>
        </w:rPr>
        <w:t>Внеплановые документарные проверок исполнения предписаний ФГБУ «</w:t>
      </w:r>
      <w:proofErr w:type="gramStart"/>
      <w:r w:rsidRPr="004041BB">
        <w:rPr>
          <w:color w:val="000000"/>
        </w:rPr>
        <w:t>Национальный</w:t>
      </w:r>
      <w:proofErr w:type="gramEnd"/>
      <w:r w:rsidRPr="004041BB">
        <w:rPr>
          <w:color w:val="000000"/>
        </w:rPr>
        <w:t xml:space="preserve"> парк», ООО «СПК им. Ленина», СПК </w:t>
      </w:r>
      <w:proofErr w:type="spellStart"/>
      <w:r w:rsidRPr="004041BB">
        <w:rPr>
          <w:color w:val="000000"/>
        </w:rPr>
        <w:t>Лохта</w:t>
      </w:r>
      <w:proofErr w:type="spellEnd"/>
      <w:r>
        <w:rPr>
          <w:color w:val="000000"/>
        </w:rPr>
        <w:t xml:space="preserve">, </w:t>
      </w:r>
      <w:r w:rsidRPr="004041BB">
        <w:t xml:space="preserve">ФГБУ «Национальный парк «Водлозерский». </w:t>
      </w:r>
      <w:r w:rsidRPr="004041BB">
        <w:rPr>
          <w:color w:val="000000"/>
        </w:rPr>
        <w:t xml:space="preserve"> </w:t>
      </w:r>
      <w:r w:rsidRPr="004041BB">
        <w:t>По результатам проверок нарушений не выявлено, предписания исполнены.</w:t>
      </w:r>
    </w:p>
    <w:p w:rsidR="00FB45AB" w:rsidRDefault="00FB45AB" w:rsidP="00E35B89">
      <w:pPr>
        <w:ind w:firstLine="709"/>
        <w:jc w:val="both"/>
      </w:pPr>
    </w:p>
    <w:p w:rsidR="00FB45AB" w:rsidRDefault="00FB45AB" w:rsidP="00E35B89">
      <w:pPr>
        <w:ind w:firstLine="709"/>
        <w:jc w:val="both"/>
      </w:pPr>
    </w:p>
    <w:p w:rsidR="00FB45AB" w:rsidRDefault="00FB45AB" w:rsidP="00E35B89">
      <w:pPr>
        <w:ind w:firstLine="709"/>
        <w:jc w:val="both"/>
      </w:pPr>
    </w:p>
    <w:p w:rsidR="009306A5" w:rsidRPr="00E35B89" w:rsidRDefault="009306A5" w:rsidP="00E35B89">
      <w:pPr>
        <w:ind w:firstLine="708"/>
      </w:pPr>
    </w:p>
    <w:sectPr w:rsidR="009306A5" w:rsidRPr="00E35B8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3903"/>
    <w:rsid w:val="002B4315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1F71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357</cp:revision>
  <dcterms:created xsi:type="dcterms:W3CDTF">2019-10-16T08:08:00Z</dcterms:created>
  <dcterms:modified xsi:type="dcterms:W3CDTF">2021-02-25T13:50:00Z</dcterms:modified>
</cp:coreProperties>
</file>